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right="120"/>
        <w:rPr>
          <w:rFonts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附件2</w:t>
      </w:r>
    </w:p>
    <w:p>
      <w:pPr>
        <w:spacing w:line="360" w:lineRule="auto"/>
        <w:ind w:right="120"/>
        <w:jc w:val="center"/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卷内备考表（样表）</w:t>
      </w:r>
    </w:p>
    <w:p>
      <w:pPr>
        <w:spacing w:line="360" w:lineRule="auto"/>
        <w:ind w:right="120"/>
        <w:rPr>
          <w:rFonts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c>
          <w:tcPr>
            <w:tcW w:w="8522" w:type="dxa"/>
          </w:tcPr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ind w:firstLine="240" w:firstLineChars="100"/>
              <w:jc w:val="left"/>
              <w:rPr>
                <w:rFonts w:cs="宋体" w:asciiTheme="minorEastAsia" w:hAnsiTheme="minorEastAsia"/>
                <w:sz w:val="24"/>
                <w:szCs w:val="24"/>
                <w:u w:val="double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u w:val="double"/>
              </w:rPr>
              <w:t>本卷情况说明</w:t>
            </w: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FF0000"/>
                <w:sz w:val="24"/>
                <w:szCs w:val="24"/>
              </w:rPr>
              <w:t xml:space="preserve">        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共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</w:rPr>
              <w:t xml:space="preserve"> *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件，共 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</w:rPr>
              <w:t>*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页</w:t>
            </w: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ind w:firstLine="4440" w:firstLineChars="1850"/>
              <w:jc w:val="left"/>
              <w:rPr>
                <w:rFonts w:ascii="宋体" w:hAnsi="宋体" w:eastAsia="宋体"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立 卷 人：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  <w:u w:val="single"/>
              </w:rPr>
              <w:t xml:space="preserve">研究生秘书签字 </w:t>
            </w: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检 查 人：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  <w:u w:val="single"/>
              </w:rPr>
              <w:t>分管研究生工作院长签字</w:t>
            </w: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立卷时间：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  <w:u w:val="single"/>
              </w:rPr>
              <w:t>整理时间</w:t>
            </w:r>
          </w:p>
          <w:p>
            <w:pPr>
              <w:widowControl/>
              <w:jc w:val="left"/>
              <w:rPr>
                <w:rFonts w:ascii="宋体" w:hAnsi="宋体" w:eastAsia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widowControl/>
        <w:jc w:val="left"/>
        <w:rPr>
          <w:rFonts w:ascii="宋体" w:hAnsi="宋体" w:eastAsia="宋体" w:cs="Arial"/>
          <w:kern w:val="0"/>
          <w:szCs w:val="21"/>
        </w:rPr>
      </w:pPr>
      <w:r>
        <w:rPr>
          <w:rFonts w:hint="eastAsia" w:ascii="宋体" w:hAnsi="宋体" w:eastAsia="宋体" w:cs="Arial"/>
          <w:kern w:val="0"/>
          <w:szCs w:val="21"/>
        </w:rPr>
        <w:t>备注：红色标注部分请用</w:t>
      </w:r>
      <w:r>
        <w:rPr>
          <w:rFonts w:hint="eastAsia" w:ascii="宋体" w:hAnsi="宋体" w:eastAsia="宋体" w:cs="Arial"/>
          <w:b/>
          <w:kern w:val="0"/>
          <w:szCs w:val="21"/>
        </w:rPr>
        <w:t>黑色签字笔</w:t>
      </w:r>
      <w:r>
        <w:rPr>
          <w:rFonts w:hint="eastAsia" w:ascii="宋体" w:hAnsi="宋体" w:eastAsia="宋体" w:cs="Arial"/>
          <w:kern w:val="0"/>
          <w:szCs w:val="21"/>
        </w:rPr>
        <w:t>手写。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70B6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2021-09-22T02:14:26Z</dcterms:created>
  <dc:creator>PC1-1-1</dc:creator>
  <cp:lastModifiedBy>PC1-1-1</cp:lastModifiedBy>
  <dcterms:modified xsi:type="dcterms:W3CDTF">2021-09-22T02:14:30Z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