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附件2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卷内备考表（样表）</w:t>
      </w:r>
    </w:p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240" w:firstLineChars="100"/>
              <w:jc w:val="left"/>
              <w:rPr>
                <w:rFonts w:cs="宋体" w:asciiTheme="minorEastAsia" w:hAnsiTheme="minorEastAsia"/>
                <w:sz w:val="24"/>
                <w:szCs w:val="24"/>
                <w:u w:val="doub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u w:val="double"/>
              </w:rPr>
              <w:t>本卷情况说明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*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件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080" w:firstLineChars="1700"/>
              <w:jc w:val="left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立 卷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 xml:space="preserve">研究生秘书签字 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检 查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分管研究生工作院长签字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立卷时间：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整理时间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备注：红色标注部分请用</w:t>
      </w:r>
      <w:r>
        <w:rPr>
          <w:rFonts w:hint="eastAsia" w:ascii="宋体" w:hAnsi="宋体" w:eastAsia="宋体" w:cs="Arial"/>
          <w:b/>
          <w:kern w:val="0"/>
          <w:szCs w:val="21"/>
        </w:rPr>
        <w:t>黑色签字笔</w:t>
      </w:r>
      <w:r>
        <w:rPr>
          <w:rFonts w:hint="eastAsia" w:ascii="宋体" w:hAnsi="宋体" w:eastAsia="宋体" w:cs="Arial"/>
          <w:kern w:val="0"/>
          <w:szCs w:val="21"/>
        </w:rPr>
        <w:t>手写。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1D6A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2022-09-14T02:13:34Z</dcterms:created>
  <dc:creator>12345</dc:creator>
  <cp:lastModifiedBy>12345</cp:lastModifiedBy>
  <dcterms:modified xsi:type="dcterms:W3CDTF">2022-09-14T02:13:41Z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1B1ADD3B52824324836129E96D747821</vt:lpwstr>
  </property>
</Properties>
</file>