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附件1</w:t>
      </w:r>
    </w:p>
    <w:p>
      <w:pPr>
        <w:spacing w:line="400" w:lineRule="exact"/>
        <w:rPr>
          <w:rFonts w:eastAsia="仿宋"/>
          <w:color w:val="000000"/>
          <w:szCs w:val="32"/>
        </w:rPr>
      </w:pPr>
    </w:p>
    <w:p>
      <w:pPr>
        <w:spacing w:line="560" w:lineRule="exact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eastAsia="方正小标宋简体"/>
          <w:b/>
          <w:bCs/>
          <w:sz w:val="44"/>
          <w:szCs w:val="44"/>
        </w:rPr>
        <w:t>南京师范大学</w:t>
      </w:r>
    </w:p>
    <w:p>
      <w:pPr>
        <w:spacing w:line="560" w:lineRule="exact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eastAsia="方正小标宋简体"/>
          <w:b/>
          <w:bCs/>
          <w:sz w:val="44"/>
          <w:szCs w:val="44"/>
        </w:rPr>
        <w:t>文件材料归档范围及保管期限表</w:t>
      </w:r>
    </w:p>
    <w:p>
      <w:pPr>
        <w:pStyle w:val="2"/>
        <w:spacing w:line="320" w:lineRule="exact"/>
        <w:jc w:val="center"/>
        <w:rPr>
          <w:rFonts w:ascii="Times New Roman" w:hAnsi="Times New Roman" w:eastAsia="黑体"/>
          <w:sz w:val="24"/>
          <w:szCs w:val="24"/>
        </w:rPr>
      </w:pPr>
    </w:p>
    <w:p>
      <w:pPr>
        <w:pStyle w:val="2"/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一、党委办公室</w:t>
      </w:r>
    </w:p>
    <w:tbl>
      <w:tblPr>
        <w:tblStyle w:val="3"/>
        <w:tblW w:w="9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6861"/>
        <w:gridCol w:w="1134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96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上级关于党务工作方面文件（针对本校的）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党代会文件材料</w:t>
            </w:r>
          </w:p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（1）大会计划、通知、工作报告、议程、决议、总结、记录、发言稿、领导讲话稿、录音、大会主席团、秘书长和代表、列席代表名单、候选人登记表和情况介绍、大会选举办法、选举结果和上级批复等</w:t>
            </w:r>
          </w:p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（2）提案及办理情况、会议简报等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党委会、常委会、党委扩大会、党委民主生活会记录、书记校长碰头会、分党委（总支）书记会、党委中心组会议记录、纪要、决议及会议讨论的文件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党委工作计划、报告（包括调查报告）、总结（包括经验总结）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党委发布的决定、办法、指示、批转、通报和通知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以校党委名义召开的工作会议材料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党委和上级党委调研、检查、巡视学校工作形成的文件材料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党委负责同志在校内的重要讲话稿和参加上级召开会议发言稿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党委工作简报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党委大事记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党群系统启用、停止使用印章的文件材料及印模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党群系统重要统计材料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党委各部、处、各分党委（总支）报党委的工作计划、总结、报告、请示及批复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党委保密工作的有关材料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重要的群众来信来访及处理材料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党委与有关机关联系、协商工作的来往文件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分党委、总支、直属支部工作经验介绍、调查材料、会议记录和统计表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分党委、总支、直属支部建党工作及有关材料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分党委、总支、直属支部人员奖励及有关材料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区人代会选举材料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上级领导、社会名人给学校党务工作颁发的奖牌、奖状、奖杯、证书、题词等实物材料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6861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80" w:lineRule="exact"/>
        <w:jc w:val="center"/>
        <w:rPr>
          <w:rFonts w:ascii="Times New Roman" w:hAnsi="Times New Roman" w:eastAsia="黑体"/>
          <w:sz w:val="24"/>
          <w:szCs w:val="24"/>
        </w:rPr>
      </w:pPr>
    </w:p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二、校长办公室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946"/>
        <w:gridCol w:w="1275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上级有关高校行政管理的文件（针对本校的）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全校性的规章制度、公告、通告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学校年度工作报告、总结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校务会议、校长办公会、校长书记碰头会会议记录、纪要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校务委员会委员名单、会议记录、纪要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全校性的工作会议、座谈会文件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上级领导来校视察、检查工作时的讲话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校领导在全校性会上的重要讲话和校外会议发言稿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校级非常设机构人员名单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校增设行政机构的报告、批复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教育事业规划、计划及上级批复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学校评估材料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学校重大活动、重要会议文件材料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本校向上级的请示及其批复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本校各单位的请示及学校的批复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有关全校性工作的调查材料和经验总结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各部门启用、停止使用印章的文件材料及印模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历史沿革、情况介绍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校际活动中形成的各种协议书合同及重要来往文书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本校大事记、信息等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校史工作材料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校庆工作材料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法律事务和群众来信来访文件材料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各行政部门的年度计划、总结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每周日程安排，节假日的规定，通知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对外接待联络工作形成的文件材料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对外合作交流与服务、“省区部共建”及对口支援工作文件材料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合同审核和管理工作材料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上级领导、社会名人给学校的奖牌、奖状、奖杯、证书、题词，国内外校际交流赠送给学校的礼品、纪念品等实物材料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5"/>
        <w:spacing w:line="500" w:lineRule="exact"/>
        <w:jc w:val="both"/>
        <w:rPr>
          <w:rFonts w:ascii="Times New Roman" w:hAnsi="Times New Roman" w:eastAsia="宋体" w:cs="Times New Roman"/>
          <w:color w:val="auto"/>
          <w:kern w:val="2"/>
          <w:sz w:val="21"/>
          <w:szCs w:val="21"/>
        </w:rPr>
      </w:pPr>
    </w:p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三、党委组织部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229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229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上级关于组织工作的指示、决定、通知、简报和党建工作文件（针对本校的）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组织工作计划、总结、决定、报告、调查材料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党委系统组织机构设置、变动的报告及决定、批复、通知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落实政策的有关材料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校干部选拔、考核、各级领导班子建设等有关材料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副处级以上干部任免、调动和离休报告、决定、批复、通知等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副处级以上干部名册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各党委、总支改选报告、审批材料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各党委、总支委员名册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校优秀党员、先进党支部表彰材料（含上级表彰）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党员名册、党员情况统计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关于吸收新党员、预备党员转正或取消资格、党员退党的文件材料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发展新党员、预备党员转正的名册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民主评议党员材料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机关党委工作计划、报告、决定、重要通知、总结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校机关作风建设措施汇编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机关作风建设简讯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上级领导、社会名人给学校组织工作颁发的奖牌、奖状、奖杯、证书、题词等实物材料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00" w:lineRule="exact"/>
      </w:pPr>
    </w:p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四、党校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228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228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8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党校工作计划、总结、规章制度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8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党校举办的各类培训班教学计划、学员名册、结业情况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8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上级领导、社会名人给党校工作颁发的奖牌、奖状、奖杯、证书、题词等实物材料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8" w:type="dxa"/>
            <w:noWrap w:val="0"/>
            <w:vAlign w:val="top"/>
          </w:tcPr>
          <w:p>
            <w:pPr>
              <w:pStyle w:val="2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五、党委宣传部</w:t>
      </w:r>
    </w:p>
    <w:tbl>
      <w:tblPr>
        <w:tblStyle w:val="3"/>
        <w:tblW w:w="9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273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27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上级关于宣传工作的文件（针对本校的）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宣传工作计划、决定、报告、通知和总结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教职工政治思想工作动态及调查材料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理论学习的决定、通知、计划、总结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反映重大活动的剪报、图表等材料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编辑出版的校报合订本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思想政治教育研究会活动计划、会员名单、交流材料等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新闻宣传方面形成的重要材料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学校新闻宣传类重要录像、照片等声像材料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上级领导、社会名人给学校有关宣传报道、思政等工作颁发的奖牌、奖状、奖杯、证书、题词等实物材料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273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20" w:lineRule="exact"/>
        <w:jc w:val="center"/>
        <w:rPr>
          <w:rFonts w:eastAsia="黑体"/>
          <w:sz w:val="24"/>
        </w:rPr>
      </w:pPr>
    </w:p>
    <w:p>
      <w:pPr>
        <w:pStyle w:val="2"/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六、党委统战部（社会主义学院）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229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229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上级关于统战工作的文件（针对本校的）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工作计划、决定、报告、通知和总结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统战工作调查、典型材料、统计报表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pacing w:val="-8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8"/>
                <w:sz w:val="32"/>
                <w:szCs w:val="32"/>
                <w:lang w:val="en-US" w:eastAsia="zh-CN"/>
              </w:rPr>
              <w:t>本校各级人大代表、政协委员名单（册）及审批材料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港、澳、台、侨务和少数民族事务工作中形成的材料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各民主党派成员和负责人名册及有关材料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统战工作重要会议记录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上级领导、社会名人给学校统战工作颁发的奖牌、奖状、奖杯、证书、题词等实物材料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20" w:lineRule="exact"/>
        <w:jc w:val="center"/>
        <w:rPr>
          <w:szCs w:val="32"/>
        </w:rPr>
      </w:pPr>
    </w:p>
    <w:p>
      <w:pPr>
        <w:pStyle w:val="2"/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七、党委巡查工作办公室、纪委（监察专员办公室）</w:t>
      </w:r>
    </w:p>
    <w:tbl>
      <w:tblPr>
        <w:tblStyle w:val="3"/>
        <w:tblW w:w="9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201"/>
        <w:gridCol w:w="1049"/>
        <w:gridCol w:w="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20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上级关于党委巡察、纪委工作的文件（针对本校的）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党委巡察、纪委工作规章制度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党委巡察、纪委工作计划、报告、总结、调查材料及重要统计报表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党委巡察、纪委会议记录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党员处分、复查材料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群众来信来访及处理意见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关于党风、廉政建设有关材料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上级领导、社会名人给学校纪检、</w:t>
            </w: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党委巡察工作颁</w:t>
            </w: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发的奖牌、奖状、奖杯、证书、题词等实物材料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八、发展规划处（党委发展规划部）</w:t>
      </w:r>
    </w:p>
    <w:tbl>
      <w:tblPr>
        <w:tblStyle w:val="3"/>
        <w:tblW w:w="9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229"/>
        <w:gridCol w:w="964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229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发展规划处（部）工作计划、总结、规章制度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有关学校长远发展和重大改革决策方案论证材料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改革与发展的重要文稿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开展专题调查研究形成的调研报告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改革与发展研究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全校年度报表及综合统计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各部门工作职责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学校年度、学期工作计划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上级领导、社会名人给学校发展规划工作颁发的奖牌、奖状、奖杯、证书、题词等实物材料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20" w:lineRule="exact"/>
        <w:rPr>
          <w:szCs w:val="32"/>
        </w:rPr>
      </w:pPr>
    </w:p>
    <w:p>
      <w:pPr>
        <w:pStyle w:val="2"/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九、随园校区办公室</w:t>
      </w:r>
    </w:p>
    <w:tbl>
      <w:tblPr>
        <w:tblStyle w:val="3"/>
        <w:tblW w:w="9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6973"/>
        <w:gridCol w:w="1021"/>
        <w:gridCol w:w="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  <w:jc w:val="center"/>
        </w:trPr>
        <w:tc>
          <w:tcPr>
            <w:tcW w:w="93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697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保管期限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</w:rPr>
            </w:pPr>
            <w:r>
              <w:rPr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973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随园校区办公室工作计划、总结、规章制度</w:t>
            </w:r>
          </w:p>
        </w:tc>
        <w:tc>
          <w:tcPr>
            <w:tcW w:w="102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36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973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随园校区综合管理相关文件</w:t>
            </w:r>
          </w:p>
        </w:tc>
        <w:tc>
          <w:tcPr>
            <w:tcW w:w="102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36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973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上级领导、社会名人给学校的奖牌、奖状、奖杯、证书、题词等实物材料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36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973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1021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0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十、紫金校区办公室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6"/>
        <w:gridCol w:w="9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08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</w:rPr>
            </w:pPr>
            <w:r>
              <w:rPr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紫金校区办公室工作计划、总结、规章制度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紫金校区综合管理相关文件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上级领导、社会名人给学校的奖牌、奖状、奖杯、证书、题词等实物材料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6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十一、教务处</w:t>
      </w:r>
    </w:p>
    <w:tbl>
      <w:tblPr>
        <w:tblStyle w:val="3"/>
        <w:tblW w:w="992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86"/>
        <w:gridCol w:w="9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086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上级教育主管部门下达的指令性、指导性文件，教育改革、教学计划、专业和课程设置等方面的计划、指示、规定、通知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教学计划方案（历次修订教学计划）、总结、教学大纲、培养目标、培养规格、学制等方面的规定、办法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教务处工作计划、总结、学籍管理成绩考核等各种教学制度、办法、规定、条例及教学工作的各种统计表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教育事业发展规划、实施计划、有关教学的规章制度、会议记录、调研报告、简报、总结等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教学检查评估材料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各级教书育人奖、优秀教学质量奖、青年教师工作学习双优奖、教学改革、课程建设成果奖、优秀教材奖等表彰评审材料及名单、事迹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专业设置、调整专业名称、撤、建系的报告、批复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新增专业申报材料、上级批复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专业评估、自评报告、评估结论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各专业教学计划、培养方案、教学大纲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教学业务费分配使用情况统计表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本、专科生新生名册及姓名索引、学生学籍卡片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新生及毕业生照片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专科生中选拔升本科生的报告、批复、考试成绩、名单及实施办法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全日制本、专科学生成绩表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学生外语、计算机等级考试形成的材料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本、专科毕业、未毕业学生、学士学位授予、不授予学生名册及发放证号，各类本科—学士学位申请表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优秀的、典型的毕业论文、毕业设计及评审意见（由各学院收集交教务处归档）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学籍变更材料（转学、转专业、休学、复学、退学、升级、留级）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第二学士学位及辅修学位选拔规定、审批表及课程成绩登记表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各种原因补发文凭的名单及有关材料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学科、专业、教学实验室论证、评估、申报、审批材料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学科、专业、实验室建设统计报表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学科、专业、实验室计划、总结、简报材料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学校有关教材建设规划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自编、主编教材、教学指导书、实习指导书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各学院各专业使用教材目录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获国家级、省级优秀教材奖目录及报批材料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校级优秀教材奖目录及简介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编写教材计划、再编教材目录、编委名单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课堂教学材料：课程安排表、各学院开课计划表、课程进度表、教师任课情况统计表、典型讲义、教案、各系各专业的考试试卷（由各学院自存）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教学实习计划、总结、大纲、实习分布情况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优秀实习指导教师评选材料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校内、校外实习基地建设、协议及增列为我校教育实习基地的报告、批复材料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与有关单位联合办学的协议、合同等材料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教研室的教学总结，教师教学经验总结、教师教学质量奖励材料，教学情况调查表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联合办学工作中形成的管理性材料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学校教学类重要录像、照片等声像材料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上级领导、社会名人给学校教务工作颁发的奖牌、奖状、奖杯、证书、题词等实物材料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十二、学生工作处（党委学生工作部、人民武装部）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87"/>
        <w:gridCol w:w="9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上级有关学生工作的文件（针对本校的）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学工处（部）工作计划、总结、学生管理工作的规章制度等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关于招生工作的计划、报告、简章、上级下达的招生计划、规定、生源材料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全日制本、专科生录取新生名册、统计表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单独招生的计划、报告、录取名册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保送生情况审批、登记材料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委培、代培、自费生计划、合同及名单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新生复查、取消或保留入学条件的材料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获校级及以上“三好学生”、“先进集体”、“优秀学生干部”等表彰决定、名单、登记表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学生奖学金、助学金、特困金等接受捐赠的报告、批复、协议及本校评定办法、发放情况、获得者名单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校“政工奖”获奖名单、先进事迹、评选条例等材料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有关学生处分和撤消处分的材料（含学院处分材料）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毕业生分配方案及调配派遣名册、统计表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毕业证、派遣证存根领取签收册、师范毕业生、非师范类毕业生就业情况供需统计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毕业生质量调查材料：对毕业生质量调查的计划、总结、调查表，使用单位对毕业生质量的评审意见等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学生管理方面的其它文件材料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新生入学教育、毕业典礼的材料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军训工作计划、总结、报告、教学大纲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军训工作表彰及军民共建的协议等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复员、转业、退伍、军烈属名册和登记表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已退伍军人预备役登记工作的有关材料及名册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教职工预备役登记证号及统计表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人防工程规划和建设情况等材料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学校教学类重要录像、照片等声像材料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上级领导、社会名人给学校学生工作及人武工作颁发的奖牌、奖状、奖杯、证书、题词等实物材料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80" w:lineRule="exact"/>
        <w:rPr>
          <w:szCs w:val="32"/>
        </w:rPr>
      </w:pPr>
    </w:p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十三、研究生院（党委研究生工作部）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87"/>
        <w:gridCol w:w="9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上级下达的博士、硕士研究生招生计划，本校博士、硕士、在职硕士研究生（含定向、委培、自筹、非定向保留入学资格）录取名册及统计报表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招收博士、硕士研究生的计划、报告、批复、招生目录、简章、招生试题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研究生院工作计划、总结、发展规划、规章制度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12"/>
                <w:sz w:val="32"/>
                <w:szCs w:val="32"/>
                <w:lang w:val="en-US" w:eastAsia="zh-CN"/>
              </w:rPr>
              <w:t>有关委培、自筹、定向生等合同、协议、公证书等材料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申请学位授予权材料和申请增补博士、硕士研究生指导教师的报告、批复及附件材料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申报优秀研究生导师的材料及上级的批复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博士、硕士、在职硕士研究生培养方案、培养计划、教学大纲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博士、硕士、在职硕士研究生学籍处理（休、复、退、转学）材料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博士、硕士、在职硕士研究生毕业生名册、学籍登记表、授予学位决定、名单、发证号、不授予学位的名单及原因等材料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博士、硕士研究生奖惩材料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研究生管理工作检查评估材料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全校研究生工作会议材料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毕业研究生学位材料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毕业生派遣、就业工作材料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毕业生质量调查材料：对毕业生质量调查的计划、总结、调查表，使用单位对毕业生质量的评审意见等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学校教学类重要录像、照片等声像材料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上级领导、社会名人给学校研究生工作颁发的奖牌、奖状、奖杯、证书、题词等实物材料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40" w:lineRule="exact"/>
        <w:rPr>
          <w:szCs w:val="32"/>
        </w:rPr>
      </w:pPr>
    </w:p>
    <w:p>
      <w:pPr>
        <w:pStyle w:val="2"/>
        <w:spacing w:line="44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十四、学科建设处</w:t>
      </w:r>
    </w:p>
    <w:tbl>
      <w:tblPr>
        <w:tblStyle w:val="3"/>
        <w:tblW w:w="9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7087"/>
        <w:gridCol w:w="1009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8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102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学科建设工作计划、总结、规章制度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本校申请双一流、高水平大学建设、重点学科的报告、批复及其附件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本校重点学科评估、检查等有关材料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上级领导、社会名人给学校学科建设工作颁发的奖牌、奖状、奖杯、证书、题词等实物材料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其它需要归档材料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十五、人力资源处（党委教师工作部）</w:t>
      </w:r>
    </w:p>
    <w:tbl>
      <w:tblPr>
        <w:tblStyle w:val="3"/>
        <w:tblW w:w="9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87"/>
        <w:gridCol w:w="993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上级有关人事工作的文件（针对本校的）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人事工作计划、报告总结、会议记录及规章制度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机构设置、人员编制的文件材料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干部任免报告、批文、通知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上级和本校对教职工表彰和奖励的材料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处分教职工的材料和复查、撤销处分的材料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人才选拔、师资培养、管理工作计划、规定、总结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获国家、省、市有突出贡献的中青年专家名单及有关材料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教职工奖励升级工资和享受政府特殊津贴等方面的审批表、名单及有关材料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聘请兼职教授、特聘教授审批表、通知及调动的函件等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申报博士后流动站的报告及批复、通知等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国家资助博士后计划、科学基金获得者、省资助经费获得者名单、通知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“青蓝工程”、“333”工程、学术带头人评审结果、校骨干教师选拔结果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教职工岗位聘任考核、关键岗评审结果、通知，校内津贴发放、变动的报告、发放清单、汇总表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评聘各类专业技术职务的规定、评聘工作的报告及上级批复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各类人员提升职称的通知及审批表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调整校职务评审、聘任委员会的名单、报告、批复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教职工工资调整审批表、名册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教职工转正定级材料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教职工校内调动材料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教职工录用、调入的有关材料（包括转移行政、工资关系介绍信）及调进毕业生（应届）报到证、任职保证书等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教职工调出、借调、辞（复）职、除名的有关材料（包括转移行政、工资关系介绍信存根）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招聘、聘用干部、协议书、续定书、任职保证书及安置转、复、退伍军人的有关材料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教职工伤、残、死亡、抚恤的处理情况及名单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教职工离休、退休登记表及其它附件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教职工退休有关荣誉证书授予工作的材料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教职工福利工作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招工及临时工管理方面的材料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教职工出国（境）探亲、旅游方面的材料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人民来信来访材料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人才交流与培训中心工作计划、总结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有关人才代理等工作中产生的材料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招工、定级及临时工管理方面的材料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12"/>
                <w:sz w:val="32"/>
                <w:szCs w:val="32"/>
                <w:lang w:val="en-US" w:eastAsia="zh-CN"/>
              </w:rPr>
              <w:t>学校教师思想政治、意识形态和师德师风建设工作材料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教师工作量的规定及执行情况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上级领导、社会名人给学校人事工作颁发的奖牌、奖状、奖杯、证书、题词等实物材料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64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十六、人文社会科学研究院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6"/>
        <w:gridCol w:w="9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上级下达的社科研究计划、任务及本校申报的国家、省、市级有关科研项目的报告、批复、合同等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社科院工作计划、总结、报告、发展规划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社科院行政管理、科研、实验室等管理规章制度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社科统计年报等各类报表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科研项目综合表、学术成果目录选编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组织的全校性学术活动材料：大会交流论文、经验介绍、领导讲话等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科研机构（研究所、中心等）的报告及批复（注研究所撤、建校办归）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各研究所、中心的计划，发展规划及所形成的科研材料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校内外聘请或批准的编纂、评审、学术、学会、协会委员会名单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申报社科基金、资助项目的报告及有关批复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上级有关部门下达社科研究项目经费及本校预（决）算情况、经费使用统计表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社科研究项目获校级及以上成果奖的报告、批复、名单、事迹、照片等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科研项目及成果材料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科研准备阶段：科研课题审批文件、任务书、委托书，开题报告，调研报告，方案论证和协议书、合同等文件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52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研究实验阶段：各种载体的重要原始记录，实验报告，计算材料，专利申请的有关文件材料，设计文件、图纸，关键工艺文件，重要的来往技术文件等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总结鉴定验收阶段：工作总结，科研报告，论文，专著，参加人员名单，技术鉴定材料，科研投资情况、决算材料等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成果和奖励申报阶段：成果和奖励申报材料及审批材料，推广应用的经济效益和社会效益证明材料等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推广应用阶段：推广应用方案、总结，扩大生产的设计文件、工艺文件，生产定型鉴定材料，转让合同，用户反馈意见等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学校科研类重要录像、照片等声像材料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上级领导、社会名人给学校科研工作颁发的奖牌、奖状、奖杯、证书、题词等实物材料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6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十七、科学技术研究院（应用研究院）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6"/>
        <w:gridCol w:w="992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上级下达的科研计划、任务及本校申报的国家、省、市级有关科研项目的报告、批复、合同等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科研院工作计划、总结、报告、发展规划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科研院行政管理、科研、实验室等管理规章制度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科技统计年报等各类报表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科研项目综合表、学术成果目录选编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组织的全校性学术活动材料：大会交流论文、经验介绍、领导讲话等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科研机构（研究所、中心等）的报告及批复（注研究所撤、建校办归）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各研究所、中心的计划，发展规划及所形成的科研材料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校内外聘请或批准的编纂、评审、学术、学会、协会委员会名单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申报科学基金、资助项目的报告及有关批复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上级有关部门下达科研项目经费及本校预（决）算情况、经费使用统计表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科研准备阶段：科研课题审批文件、任务书、委托书，开题报告，调研报告，方案论证和协议书、合同等文件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研究实验阶段：各种载体的重要原始记录，实验报告，计算材料，专利申请的有关文件材料，设计文件、图纸，关键工艺文件，重要的来往技术文件等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总结鉴定验收阶段：工作总结，科研报告，论文，专著，参加人员名单，技术鉴定材料，科研投资情况、决算材料等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成果和奖励申报阶段：成果和奖励申报材料及审批材料，推广应用的经济效益和社会效益证明材料等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推广应用阶段：推广应用方案、总结，扩大生产的设计文件、工艺文件，生产定型鉴定材料，转让合同，用户反馈意见等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科研项目获校级及以上成果奖的报告、批复、名单、事迹、照片等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表彰科技先进集体、先进工作者的材料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科研实验室管理、实验室建设、仪器设备管理、发展规划、评估等材料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青年科学基金会材料（评审委员、获奖名单等）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全校科研工作会议材料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科技开发合同书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我校与外单位签订的技术合同、协议书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技术市场统计，咨询统计调查表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参加外单位科技开发，技术贸易等材料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知识产权工作所形成的材料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科协形成的有关材料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学校科研类重要录像、照片等声像材料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上级领导、社会名人给学校科研工作颁发的奖牌、奖状、奖杯、证书、题词等实物材料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6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十八、国际合作与交流处（港澳台事务办公室）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6"/>
        <w:gridCol w:w="992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上级关于外事（包括港、澳、台）工作的文件（针对本校的）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外事工作规章制度、计划、总结、简报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外事工作统计报表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外事方面重要会议材料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本校人员出国（境）考察、访问有关批件等材料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本校人员出国（境）讲学、合作研究有关批件等材料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本校人员出国（境）进修、留学批件及取得学位和各类证书（影印件）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国际比赛、竞赛（获奖）有关材料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邀请、聘请外籍专家来校任教、讲学、合作研究的报告、批复、来往函件、到职通知书、合同、协议、总结、照片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接待外国代表团含港、澳、台来校参观访问的文件材料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举办的外籍人员汉语等短训班的报告、批复、学员名单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接收留学生的计划、报告、批复、录取名单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教学计划、大纲、课表及管理手册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长期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留学生材料：毕业、结业生名册、成绩、发证号码等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长期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学籍变更材料（休、复、转、退等）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长期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国外留学生奖学金年度评审报告、审批决定及经费支出情况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聘请外国专家重点项目研究申请报告、申报表、批复等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校际交流、协议书、项目纪要材料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文教专家工作成果、效益调查、教学评估等材料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完成的国际合作项目、成果等材料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合作项目中国外单位完成项目、成果等材料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授予外籍专家名誉称号的材料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外宾赠送的礼品及我校回赠礼品的目录、处理情况及来往文书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国际会议有关材料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学校外事类重要录像、照片等声像材料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上级领导、社会名人给学校国际合作与交流工作颁发的奖牌、奖状、奖杯、证书、题词等实物材料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80" w:lineRule="exact"/>
        <w:rPr>
          <w:szCs w:val="32"/>
        </w:rPr>
      </w:pPr>
    </w:p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十九、国际文化教育学院</w:t>
      </w:r>
    </w:p>
    <w:tbl>
      <w:tblPr>
        <w:tblStyle w:val="3"/>
        <w:tblW w:w="9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6996"/>
        <w:gridCol w:w="993"/>
        <w:gridCol w:w="1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90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699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99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外国留学生（短期）入学登记表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1006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99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其他需要归档的材料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二十、财务处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6"/>
        <w:gridCol w:w="9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上级下达各项经费指标、本校申请各项经费的请示及上级批复等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财务管理规定、计划、总结、请示、批复等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学校各项基金管理和使用形成的材料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财务检查、财务工作评估及评估结果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有关财务管理方面的其他文件材料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原始凭证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记账凭证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总账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明细账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日记账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固定资产卡片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其他辅助性账簿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月度、季度、半年度财务会计报告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年度财务会计报告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银行存款余额调节表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银行对账单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纳税申报表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会计档案移交清册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会计档案保管清册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会计档案销毁清册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会计档案鉴定意见书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上级领导、社会名人给学校财务工作颁发的奖牌、奖状、奖杯、证书、题词等实物材料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7086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二十一、审计处</w:t>
      </w:r>
    </w:p>
    <w:tbl>
      <w:tblPr>
        <w:tblStyle w:val="3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7087"/>
        <w:gridCol w:w="908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上级有关审计工作的文件（针对本校的）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审计工作方面的规章制度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审计工作计划、总结、调查报告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审计工作统计年报及重要报表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项目审计过程中形成的材料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接受上级或外单位委托审计所形成的年材料的副本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导干部任职期间经济责任审计所形成的文件材料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被审部门或个人对审计结论和决定的申诉材料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对本校各会计核算单位的审计报告、批复及附件材料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上级领导、社会名人给学校审计工作颁发的奖牌、奖状、奖杯、证书、题词等实物材料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5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6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二十二、保卫处（党委保卫部）</w:t>
      </w:r>
    </w:p>
    <w:tbl>
      <w:tblPr>
        <w:tblStyle w:val="3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7099"/>
        <w:gridCol w:w="955"/>
        <w:gridCol w:w="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9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上级有关保卫工作的文件（针对本校的）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保卫工作方面的规章制度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保卫工作计划、总结、报告、调查材料、统计报表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师生员工案件的侦察、调查、处分结论材料及上级的批复、判决书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师生员工案件的平反、复查处理结论及上级的批复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要害部门的消防、安全工作及表彰材料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保卫工作简报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上级领导、社会名人给学校保卫工作颁发的奖牌、奖状、奖杯、证书、题词等实物材料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4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9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60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4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二十三、后勤管理处</w:t>
      </w:r>
    </w:p>
    <w:tbl>
      <w:tblPr>
        <w:tblStyle w:val="3"/>
        <w:tblW w:w="9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7144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  <w:tblHeader/>
          <w:jc w:val="center"/>
        </w:trPr>
        <w:tc>
          <w:tcPr>
            <w:tcW w:w="96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1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上级有关后勤管理工作的文件（针对本校的）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校后勤管理处工作计划、总结、报告、调查材料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后勤管理处及各科规章制度、内部机构增、撤及干部任免的报告、批复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有关房屋管理、调配使用、转移等规定、来往文书及纠纷处理结果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与有关单位签订的重要合同、协议书、凭证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后勤管理处购买重要物资、维修房屋等重要报告、批复及有关附件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爱国卫生、公费医疗、保健工作计划、总结、规定、通知、报告及统计材料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计划生育工作文件及独生子女名册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表彰、奖励及评估材料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校园绿化工作的有关材料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车辆管理有关材料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伙食工作的有关材料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师生员工健康状况调查材料及统计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职工住房、分配补贴材料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防震、防汛、三废治理工作材料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校内管网建设技术材料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配电房建设技术材料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房屋改扩建、维修技术材料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上级领导、社会名人给学校后勤工作颁发的奖牌、奖状、奖杯、证书、题词等实物材料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6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144" w:type="dxa"/>
            <w:noWrap w:val="0"/>
            <w:vAlign w:val="top"/>
          </w:tcPr>
          <w:p>
            <w:pPr>
              <w:pStyle w:val="2"/>
              <w:spacing w:line="44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二十四、基建处</w:t>
      </w:r>
    </w:p>
    <w:tbl>
      <w:tblPr>
        <w:tblStyle w:val="3"/>
        <w:tblW w:w="10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220"/>
        <w:gridCol w:w="992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2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上级有关基建工作的文件（针对本校的）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基建工作规章制度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基建工作计划、总结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重大项目的可行性研究、任务书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基建工作总体规划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基建工作统计报表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基建竣工财务预、决算、年报表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全校性总体规划、设计总平面图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建筑工程竣工材料（包括工程前期材料、施工技术材料、工程监理材料、竣工图纸）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学校基本建设类重要录像、照片等声像材料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上级领导、社会名人给学校基建工作颁发的奖牌、奖状、奖杯、证书、题词等实物材料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22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6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二十五、资产管理处</w:t>
      </w:r>
    </w:p>
    <w:tbl>
      <w:tblPr>
        <w:tblStyle w:val="3"/>
        <w:tblW w:w="10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222"/>
        <w:gridCol w:w="1127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85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22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资产管理处工作计划、总结、管理规定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申请国内外仪器设备的报告、计划、批复合同及大型精密仪器设备的论证材料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仪器设备报废、固定资产处理申请表、大型精密设备的事故报告及处理意见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仪器设备管理等方面规章制度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本部门财务管理制度规定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仪器设备固定资产总帐及增减情况统计表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招投标项目邀标书、开标记录、中标通知书及合同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房屋（含附属设施）固定资产入库记录及清单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产权证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</w:t>
            </w: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种国产和国外引进的精密、贵重、稀缺仪器设备（价值在10万元以上）的全套随机技术文件以及在接收、使用、维修和改进工作中产生的文件材料目录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上级领导、社会名人给学校资产管理工作颁发的奖牌、奖状、奖杯、证书、题词等实物材料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222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0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00" w:lineRule="exact"/>
        <w:rPr>
          <w:szCs w:val="32"/>
        </w:rPr>
      </w:pPr>
    </w:p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二十六、信息化建设管理处</w:t>
      </w:r>
    </w:p>
    <w:tbl>
      <w:tblPr>
        <w:tblStyle w:val="3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7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  <w:tblHeader/>
          <w:jc w:val="center"/>
        </w:trPr>
        <w:tc>
          <w:tcPr>
            <w:tcW w:w="85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信息化建设管理处工作计划、总结、各项规章制度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校园网络的规划与建设形成的材料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内部岗位职责、人员任免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校园网络系统安全管理、网上宣传、信息发布等通知、规定及实施意见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本校信息化建设方面的总体规划等重要的请示、报告、批示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信息化建设工作会议纪要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与兄弟院校业务部门交流的有关材料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上级领导、社会名人给学校信息化建设工作颁发的奖牌、奖状、奖杯、证书、题词等实物材料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00" w:lineRule="exact"/>
        <w:rPr>
          <w:szCs w:val="32"/>
        </w:rPr>
      </w:pPr>
    </w:p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二十七、离退休工作处（离退休党工委）</w:t>
      </w:r>
    </w:p>
    <w:tbl>
      <w:tblPr>
        <w:tblStyle w:val="3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7"/>
        <w:gridCol w:w="901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上级关于离退休工作的文件（针对本校的）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离退休工作处工作计划、报告、总结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各项活动形成的重要材料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上级领导、社会名人为学校离退休工作颁发的奖牌、奖状、奖杯、证书、题词等实物材料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二十八、继续教育学院</w:t>
      </w:r>
    </w:p>
    <w:tbl>
      <w:tblPr>
        <w:tblStyle w:val="3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7"/>
        <w:gridCol w:w="901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85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上级下达的成人教育招生计划及本校招生计划、报告、批示、招生简章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录取新生名册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教学计划、大纲、开课计划、使用教材情况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与有关单位签订的合同、协议书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成人教育工作（夜大、自考、函授、专业证书班）等计划、总结、规章制度及重要的请示、报告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成人教育毕业生登记表，学生学籍卡片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学生奖惩材料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学籍处理（退学、休学、复学、转学）名单及附件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毕业生名册、发证号码、毕业证书验印名册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补发学历证明的名单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撤、建、调整专业设置、更改教材等报告、批复及有关材料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毕业典礼有关材料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毕业生照片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学校教学类重要录像、照片等声像材料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上级领导、社会名人给学校继续教育工作颁发的奖牌、奖状、奖杯、证书、题词等实物材料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6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二十九、发展委员会</w:t>
      </w:r>
    </w:p>
    <w:tbl>
      <w:tblPr>
        <w:tblStyle w:val="3"/>
        <w:tblW w:w="9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201"/>
        <w:gridCol w:w="908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85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20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发展委员会工作计划、总结、会议纪要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南师大校友会工作材料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南师大理事会、董事会工作材料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南师大教育发展基金会会工作材料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上级领导、社会名人为学校发展工作颁发的奖牌、奖状、奖杯、证书、题词等实物材料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01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三十、基础教育合作处</w:t>
      </w:r>
    </w:p>
    <w:tbl>
      <w:tblPr>
        <w:tblStyle w:val="3"/>
        <w:tblW w:w="9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7087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保管</w:t>
            </w:r>
          </w:p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教育合作管理处工作计划、总结、会议纪要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教育合作工作材料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上级领导、社会名人为学校教育合作工作颁发的奖牌、奖状、奖杯、证书、题词等实物材料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pStyle w:val="2"/>
              <w:spacing w:line="48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8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三十一、工会</w:t>
      </w:r>
    </w:p>
    <w:tbl>
      <w:tblPr>
        <w:tblStyle w:val="3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7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上级有关工会工作的文件（针对本校的）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工</w:t>
            </w: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会工作计划、报告、决定、重要通知、总结、统计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会员代表大会的有关文件（通知、名单、报告、决议、选举结果、领导讲话、大会发言等文件）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教职工代表大会文件材料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表彰工会先进集体、个人的材料、名单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处分会员的有关材料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基层工会干部名册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发展新会员名册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工会财务预（决）算及统计报表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工会组织的各项文体活动形成的材料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上级领导、社会名人给学校工会工作颁发的奖牌、奖状、奖杯、证书、题词等实物材料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三十二、团委</w:t>
      </w:r>
    </w:p>
    <w:tbl>
      <w:tblPr>
        <w:tblStyle w:val="3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87"/>
        <w:gridCol w:w="992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8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上级关于团的工作文件（针对本校的）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团代会文件（通知、名单、工作报告、决议、选举结果、领导讲话、大会发言和大会通过的文件）、上级批复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学代会文件（通知、名单、工作报告、决议、选举结果、领导讲话、大会发言和大会通过的文件）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团委工作计划、报告、总结及规章制度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团委工作典型调查材料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表彰和奖励先进团支部、优秀团员的材料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处分团员的材料及复查材料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批准入团、离团材料及名单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团干部名单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团员名册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团委会议记录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学生会文件、材料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学生组织参与的各种学会、社团的有关材料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各分团委的有关材料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研究生会的有关材料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团委牵头进行的重大活动的有关材料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社会实践通知、总结、表彰决定有关材料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团员、团干部、团组织统计年报表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出席上级团代会、学代会的名单及其它材料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团委、学生会、研究生会的简报、通讯、会刊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上级领导、社会名人给学校共青团颁发的奖牌、奖状、奖杯、证书、题词等实物材料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00" w:lineRule="exact"/>
        <w:rPr>
          <w:szCs w:val="32"/>
        </w:rPr>
      </w:pPr>
    </w:p>
    <w:p>
      <w:pPr>
        <w:pStyle w:val="2"/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三十三、美育中心</w:t>
      </w:r>
    </w:p>
    <w:tbl>
      <w:tblPr>
        <w:tblStyle w:val="3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7008"/>
        <w:gridCol w:w="992"/>
        <w:gridCol w:w="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3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00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92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3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08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上级关于大学生艺术教育的工作文件（针对本校的）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2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3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08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大学生艺术教育工作计划、报告、总结及规章制度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92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3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008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上级领导、社会名人给学校共青团颁发的奖牌、奖状、奖杯、证书、题词等实物材料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92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31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008" w:type="dxa"/>
            <w:noWrap w:val="0"/>
            <w:vAlign w:val="top"/>
          </w:tcPr>
          <w:p>
            <w:pPr>
              <w:pStyle w:val="2"/>
              <w:spacing w:line="50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top"/>
          </w:tcPr>
          <w:p>
            <w:pPr>
              <w:pStyle w:val="2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三十四、图书馆</w:t>
      </w:r>
    </w:p>
    <w:tbl>
      <w:tblPr>
        <w:tblStyle w:val="3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229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229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上级有关图书、情报工作的文件（针对本校的）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图书馆工作计划、报告、总结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图书概况、发展规划、藏品目录及图书库存、购置新书的统计年报表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图书馆内部管理工作制度、人员调整、任免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本校接受、赠送图书资料情况，清册及来往文书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本校订阅进口图书和设备的计划、经费、书名等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图书馆与校外交流的有关资料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上级领导、社会名人给学校图书馆工作颁发的奖牌、奖状、奖杯、证书、题词等实物材料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42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三十五、档案馆</w:t>
      </w:r>
    </w:p>
    <w:tbl>
      <w:tblPr>
        <w:tblStyle w:val="3"/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229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99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229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上级有关档案工作的文件（针对本校的）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档案（含校史馆）工作计划、总结、各项规章制度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档案（含校史馆）工作发展规划及档案管理工作形成的材料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档案统计报表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档案工作检查、评比、表彰材料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学校《年鉴》、《规章制度汇编》、《毕业生名录》及其他档案史料汇编等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上级领导、社会名人给学校档案工作颁发的奖牌、奖状、奖杯、证书、题词等实物材料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2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2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三十六、学报编辑部</w:t>
      </w:r>
    </w:p>
    <w:tbl>
      <w:tblPr>
        <w:tblStyle w:val="3"/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229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99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22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学报编辑部年度工作计划、总结、规章制度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重要请示、报告及批复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上级下达给本校的出版计划及批复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本校编辑出版合同、协议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年度统计报表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学报的审稿单、原稿、样书及出版发行记录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上级领导、社会名人给学校学报工作颁发的奖牌、奖状、奖杯、证书、题词等实物材料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29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三十七、实验室与设备管理处（分析测试中心）</w:t>
      </w:r>
    </w:p>
    <w:tbl>
      <w:tblPr>
        <w:tblStyle w:val="3"/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371"/>
        <w:gridCol w:w="992"/>
        <w:gridCol w:w="8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分析测试中心工作计划、总结、规章制度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国家计划计量认证审批表、资质认定书、整改报告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4"/>
                <w:sz w:val="32"/>
                <w:szCs w:val="32"/>
                <w:lang w:val="en-US" w:eastAsia="zh-CN"/>
              </w:rPr>
              <w:t>上级</w:t>
            </w: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领导、社会名人给学校分析测试工作颁发的奖牌、奖状、奖杯、证书、题词等实物材料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6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三十八、南京师范大学培训中心（江苏省高校师资培训中心）</w:t>
      </w:r>
    </w:p>
    <w:tbl>
      <w:tblPr>
        <w:tblStyle w:val="3"/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371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中心工作计划、总结、规章制度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岗前培训考试成绩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职称计算机考试成绩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高校专职思想教育管理基础理论考试成绩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国内访问学者情况登记表、名单、中学骨干教师培训通讯录等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上级领导、社会名人给学校师培工作颁发的奖牌、奖状、奖杯、证书、题词等实物材料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60" w:lineRule="exact"/>
        <w:rPr>
          <w:szCs w:val="32"/>
        </w:rPr>
      </w:pPr>
    </w:p>
    <w:p>
      <w:pPr>
        <w:pStyle w:val="2"/>
        <w:spacing w:line="4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三十九、资产经营有限责任公司</w:t>
      </w:r>
    </w:p>
    <w:tbl>
      <w:tblPr>
        <w:tblStyle w:val="3"/>
        <w:tblW w:w="10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7340"/>
        <w:gridCol w:w="992"/>
        <w:gridCol w:w="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8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资产经营公司工作计划、总结、发展规划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重要问题的请示、报告及上级或本校的批示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公司内部人员调整、任免及对职工奖惩材料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公司内部管理制度及财务制度、分配办法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产权登记表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各企业成立和撤消的报告、批复、协议、章程、印章启用等材料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公司内部规章制度、管理工作形成的材料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资产经营公司工作会议材料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变更法人代表的报告、批复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公司内部若干问题处理决定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公司签订的合同、协定、协议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产品生产与科技开发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上级领导、社会名人为学校资产经营工作颁发的奖牌、奖状、奖杯、证书、题词等实物材料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340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75" w:type="dxa"/>
            <w:noWrap w:val="0"/>
            <w:vAlign w:val="top"/>
          </w:tcPr>
          <w:p>
            <w:pPr>
              <w:pStyle w:val="2"/>
              <w:spacing w:line="46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四十、出版社有限责任公司</w:t>
      </w:r>
    </w:p>
    <w:tbl>
      <w:tblPr>
        <w:tblStyle w:val="3"/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371"/>
        <w:gridCol w:w="992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序号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类目名称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保管</w:t>
            </w:r>
          </w:p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期限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有关出版工作方面的文件（针对本校的）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6"/>
                <w:sz w:val="32"/>
                <w:szCs w:val="32"/>
                <w:lang w:val="en-US" w:eastAsia="zh-CN"/>
              </w:rPr>
              <w:t>编辑、出版工作方面评奖、评优或查处情况的文件材料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选题计划表及上报批复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编辑出版工作规章制度及财务管理制度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编辑出版工作重要请示、报告、批复及重大活动中形成的具有保存价值的材料及其照片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年度统计报表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内部机构设置、人员编制、干部任免、人员奖惩报告、批复、名单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与有关单位签订合同、协议书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编辑出版部门管理工作中形成的材料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定期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年检报告及批复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出版物的审稿单、原稿、样书及出版发行记录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上级领导、社会名人为学校出版工作颁发的奖牌、奖状、奖杯、证书、题词等实物材料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永久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</w:trPr>
        <w:tc>
          <w:tcPr>
            <w:tcW w:w="851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371" w:type="dxa"/>
            <w:noWrap w:val="0"/>
            <w:vAlign w:val="top"/>
          </w:tcPr>
          <w:p>
            <w:pPr>
              <w:pStyle w:val="2"/>
              <w:spacing w:line="48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其它需要归档的材料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pStyle w:val="2"/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60" w:lineRule="exact"/>
        <w:rPr>
          <w:rFonts w:eastAsia="方正小标宋简体"/>
          <w:b/>
          <w:bCs/>
          <w:sz w:val="36"/>
          <w:szCs w:val="36"/>
        </w:rPr>
      </w:pPr>
    </w:p>
    <w:p>
      <w:pPr>
        <w:widowControl/>
        <w:jc w:val="left"/>
        <w:rPr>
          <w:rFonts w:eastAsia="黑体"/>
          <w:color w:val="000000"/>
          <w:szCs w:val="32"/>
        </w:rPr>
      </w:pPr>
      <w:r>
        <w:rPr>
          <w:rFonts w:eastAsia="仿宋"/>
          <w:color w:val="000000"/>
          <w:szCs w:val="32"/>
        </w:rPr>
        <w:br w:type="page"/>
      </w:r>
      <w:r>
        <w:rPr>
          <w:rFonts w:eastAsia="黑体"/>
          <w:color w:val="000000"/>
          <w:szCs w:val="32"/>
        </w:rPr>
        <w:t>附件2</w:t>
      </w:r>
    </w:p>
    <w:p>
      <w:pPr>
        <w:spacing w:line="320" w:lineRule="exact"/>
        <w:rPr>
          <w:rFonts w:eastAsia="仿宋"/>
          <w:color w:val="000000"/>
          <w:szCs w:val="32"/>
        </w:rPr>
      </w:pPr>
    </w:p>
    <w:p>
      <w:pPr>
        <w:spacing w:line="560" w:lineRule="exact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eastAsia="方正小标宋简体"/>
          <w:b/>
          <w:bCs/>
          <w:sz w:val="44"/>
          <w:szCs w:val="44"/>
        </w:rPr>
        <w:t>各立卷单位联系人</w:t>
      </w:r>
    </w:p>
    <w:p>
      <w:pPr>
        <w:spacing w:line="460" w:lineRule="exact"/>
        <w:jc w:val="center"/>
        <w:rPr>
          <w:rFonts w:eastAsia="方正小标宋简体"/>
          <w:b/>
          <w:bCs/>
          <w:sz w:val="36"/>
          <w:szCs w:val="36"/>
        </w:rPr>
      </w:pPr>
    </w:p>
    <w:tbl>
      <w:tblPr>
        <w:tblStyle w:val="3"/>
        <w:tblW w:w="98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6071"/>
        <w:gridCol w:w="12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一级类目</w:t>
            </w:r>
          </w:p>
        </w:tc>
        <w:tc>
          <w:tcPr>
            <w:tcW w:w="607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立卷单位和编号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联系人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党群（DQ）</w:t>
            </w: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党委办公室31</w:t>
            </w:r>
          </w:p>
        </w:tc>
        <w:tc>
          <w:tcPr>
            <w:tcW w:w="1265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周莉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党委组织部32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ind w:right="-6" w:rightChars="-2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党校34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党委宣传部35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党委统战部（社会主义学院）36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纪委（监察专员办公室）33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党委巡视工作办公室72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发展规划处（党委发展规划部）39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工会37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团委38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美育中心71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财会（CK）</w:t>
            </w:r>
          </w:p>
        </w:tc>
        <w:tc>
          <w:tcPr>
            <w:tcW w:w="6071" w:type="dxa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财务处56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  <w:t>基本建设</w:t>
            </w: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（JJ）</w:t>
            </w:r>
          </w:p>
        </w:tc>
        <w:tc>
          <w:tcPr>
            <w:tcW w:w="6071" w:type="dxa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基建处65</w:t>
            </w:r>
          </w:p>
        </w:tc>
        <w:tc>
          <w:tcPr>
            <w:tcW w:w="126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2510" w:type="dxa"/>
            <w:vMerge w:val="restart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行政管理（XZ）</w:t>
            </w: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校长办公室40</w:t>
            </w:r>
          </w:p>
        </w:tc>
        <w:tc>
          <w:tcPr>
            <w:tcW w:w="126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王莉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随园校区办公室73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紫金校区办公室74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人力资源处（党委教师工作部）42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审计处43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保卫处（党委保卫部）45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后勤管理处46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资产管理处61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信息化建设管理处49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离退休工作处（离退休党工委）66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发展委员会64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  <w:t>基础教育合作处75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图书馆48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档案馆47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产品生产与科技开发（CP）</w:t>
            </w:r>
          </w:p>
        </w:tc>
        <w:tc>
          <w:tcPr>
            <w:tcW w:w="607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pacing w:val="-1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资产经营有限责任公司67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restart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教学（JX）</w:t>
            </w: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教务处51</w:t>
            </w:r>
          </w:p>
        </w:tc>
        <w:tc>
          <w:tcPr>
            <w:tcW w:w="1265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刘婧婧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center"/>
          </w:tcPr>
          <w:p>
            <w:pPr>
              <w:pStyle w:val="2"/>
              <w:spacing w:line="460" w:lineRule="exact"/>
              <w:jc w:val="left"/>
              <w:rPr>
                <w:rFonts w:ascii="Times New Roman" w:hAnsi="Times New Roman" w:eastAsia="仿宋_GB2312"/>
                <w:spacing w:val="-16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16"/>
                <w:sz w:val="32"/>
                <w:szCs w:val="32"/>
                <w:lang w:val="en-US" w:eastAsia="zh-CN"/>
              </w:rPr>
              <w:t>学生工作处（党委学生工作部、人民武装部）52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研究生院（党委研究生工作部）50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学科建设处55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继续教育学院53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南京师范大学培训中心（江苏省高校师资培训中心）54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251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科学研究（KY）</w:t>
            </w: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人文社会科学研究院70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科学技术研究院（应用研究院）59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5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实验室与设备管理处（分析测试中心）60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外事（WS）</w:t>
            </w: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国际合作与交流处（港澳台事务办公室）57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国际文化教育学院58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restart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出版（CB）</w:t>
            </w: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学报编辑部62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vMerge w:val="continue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出版社有限责任公司63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0" w:type="dxa"/>
            <w:noWrap w:val="0"/>
            <w:vAlign w:val="center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6071" w:type="dxa"/>
            <w:noWrap w:val="0"/>
            <w:vAlign w:val="top"/>
          </w:tcPr>
          <w:p>
            <w:pPr>
              <w:pStyle w:val="2"/>
              <w:spacing w:line="460" w:lineRule="exact"/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en-US" w:eastAsia="zh-CN"/>
              </w:rPr>
              <w:t>临时机构80</w:t>
            </w:r>
          </w:p>
        </w:tc>
        <w:tc>
          <w:tcPr>
            <w:tcW w:w="126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</w:pPr>
          </w:p>
        </w:tc>
      </w:tr>
    </w:tbl>
    <w:p>
      <w:pPr>
        <w:spacing w:line="320" w:lineRule="exact"/>
        <w:rPr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g1ZjU3NTk0ZjA5ZmFkNjJlZWNkOGE0ZTgyNjkifQ=="/>
  </w:docVars>
  <w:rsids>
    <w:rsidRoot w:val="00000000"/>
    <w:rsid w:val="66D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宋体"/>
      <w:sz w:val="21"/>
      <w:szCs w:val="21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2024-03-18T07:00:18Z</dcterms:created>
  <dc:creator>12345</dc:creator>
  <cp:lastModifiedBy>12345</cp:lastModifiedBy>
  <dcterms:modified xsi:type="dcterms:W3CDTF">2024-03-18T07:00:30Z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89F079F74B3342CCAFA2D13E6183B5A5_12</vt:lpwstr>
  </property>
</Properties>
</file>